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1" w:rsidRDefault="00371C81" w:rsidP="00E55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Default="00371C81" w:rsidP="00E55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 права</w:t>
      </w:r>
    </w:p>
    <w:p w:rsidR="00371C81" w:rsidRPr="00371C81" w:rsidRDefault="00371C81" w:rsidP="00E55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сельхозпредпринимателей</w:t>
      </w:r>
      <w:proofErr w:type="spellEnd"/>
    </w:p>
    <w:p w:rsidR="00371C81" w:rsidRDefault="00371C81" w:rsidP="0037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71" w:rsidRDefault="00D75E71" w:rsidP="00DB7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комплекс является важнейшей составной частью экономики Иркутской области, где производится жизненно важная для населения продукция и сосредоточен большой экономический потенциал.</w:t>
      </w:r>
      <w:r w:rsidR="00DB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Важнейшим звеном агропромышленного комплекса является сельское хозяйство. Оно занимает особое место не только в агропромышленном комплексе, но и во всем народном хозяйстве.</w:t>
      </w:r>
    </w:p>
    <w:p w:rsidR="00D75E71" w:rsidRDefault="00D75E71" w:rsidP="00D7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75E71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от </w:t>
      </w:r>
      <w:r w:rsidR="00A266FA">
        <w:rPr>
          <w:rFonts w:ascii="Times New Roman" w:hAnsi="Times New Roman" w:cs="Times New Roman"/>
          <w:sz w:val="28"/>
          <w:szCs w:val="28"/>
        </w:rPr>
        <w:t xml:space="preserve">  </w:t>
      </w:r>
      <w:r w:rsidR="00B131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D75E71">
        <w:rPr>
          <w:rFonts w:ascii="Times New Roman" w:hAnsi="Times New Roman" w:cs="Times New Roman"/>
          <w:sz w:val="28"/>
          <w:szCs w:val="28"/>
        </w:rPr>
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2019 - 2024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064" w:rsidRDefault="00DB7064" w:rsidP="00DB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 государственной программы является, в том числе увеличение числа рабочих мест в сельском хозяйстве за период ее реализации.</w:t>
      </w:r>
    </w:p>
    <w:p w:rsidR="00BD3DA0" w:rsidRDefault="00DB7064" w:rsidP="00D7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указанного результата в </w:t>
      </w:r>
      <w:r w:rsidR="00D75E71">
        <w:rPr>
          <w:rFonts w:ascii="Times New Roman" w:hAnsi="Times New Roman" w:cs="Times New Roman"/>
          <w:sz w:val="28"/>
          <w:szCs w:val="28"/>
        </w:rPr>
        <w:t xml:space="preserve">рамках указанной программы </w:t>
      </w:r>
      <w:r w:rsidR="00D75E71" w:rsidRPr="00D75E71">
        <w:rPr>
          <w:rFonts w:ascii="Times New Roman" w:hAnsi="Times New Roman" w:cs="Times New Roman"/>
          <w:sz w:val="28"/>
          <w:szCs w:val="28"/>
        </w:rPr>
        <w:t>сельхозпредприниматели имеют право на получение мер поддержки.</w:t>
      </w:r>
    </w:p>
    <w:p w:rsidR="00DB7064" w:rsidRDefault="00DB7064" w:rsidP="00DB7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крестьянские (фермерские) хозяйства, зарегистрированные на сельской территории (территории сельского поселения или межселенной территории) Иркутской области в качестве индивидуальных предпринимателей</w:t>
      </w:r>
    </w:p>
    <w:p w:rsidR="00F61F43" w:rsidRDefault="00DB7064" w:rsidP="003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установленных условий, в том числе наличия плана по созданию и развитию семейной животноводческой фермы с высокопродуктивным скотом и высокотехнологическим оборудованием, содержащего предложения по увеличению объема реализуемой сельскохозяйственной продукции не менее чем на 10% в год, по отношению к предыдущему году (в тысячах рублей), предложения по созданию в крестьянском (фермерском) хозяйстве рабочих мест, но не менее трех новых постоянных рабочих мест в году получения гранта, а также обоснование строительства, реконструкции или модернизации семейной животноводческой фермы, сост</w:t>
      </w:r>
      <w:r w:rsidR="003C1429">
        <w:rPr>
          <w:rFonts w:ascii="Times New Roman" w:hAnsi="Times New Roman" w:cs="Times New Roman"/>
          <w:sz w:val="28"/>
          <w:szCs w:val="28"/>
        </w:rPr>
        <w:t>авленного в произвольной форме, могут принять  участие в конкурсном отборе для получения грант</w:t>
      </w:r>
      <w:r w:rsidR="00F61F43">
        <w:rPr>
          <w:rFonts w:ascii="Times New Roman" w:hAnsi="Times New Roman" w:cs="Times New Roman"/>
          <w:sz w:val="28"/>
          <w:szCs w:val="28"/>
        </w:rPr>
        <w:t>а.</w:t>
      </w:r>
    </w:p>
    <w:p w:rsidR="003C1429" w:rsidRDefault="003C1429" w:rsidP="00FF5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собрать перечень документов, утвержденный Положением о предоставлении крестьянским (фермерским) хозяйствам грантов в форме субсидий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хозяйства, и подать документы для участия в конкурсном отборе</w:t>
      </w:r>
      <w:r w:rsidR="00FF51C1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Иркутской области: </w:t>
      </w:r>
      <w:r>
        <w:rPr>
          <w:rFonts w:ascii="Times New Roman" w:hAnsi="Times New Roman" w:cs="Times New Roman"/>
          <w:sz w:val="28"/>
          <w:szCs w:val="28"/>
        </w:rPr>
        <w:t>а) путем личного обращения в б) че</w:t>
      </w:r>
      <w:r w:rsidR="00FF51C1">
        <w:rPr>
          <w:rFonts w:ascii="Times New Roman" w:hAnsi="Times New Roman" w:cs="Times New Roman"/>
          <w:sz w:val="28"/>
          <w:szCs w:val="28"/>
        </w:rPr>
        <w:t xml:space="preserve">рез организации почтовой связи; </w:t>
      </w:r>
      <w:r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услуг.</w:t>
      </w:r>
    </w:p>
    <w:p w:rsidR="003C1429" w:rsidRDefault="003C1429" w:rsidP="00FF5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Разъясняю, что размер предоставляемых грантов определяется министерством и соответствует размеру затрат (без учета налога на добавленную стоимость) на развитие семейной животноводческой фермы,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указанному в плане расходов, за вычетом размера собственных средств заявителя (без учета средств на оплату налога на добавленную стоимость). При этом размер грантов должен составлять не более 60% затрат (без учета налога на добавленную стоимость), указанных в плане расходов, и не менее 10 млн. рублей на одну семейную животноводческую ферму. Максимальный размер гранта по направлениям животноводства в расчете на одно крестьянское (фермерское) хозяйство не может превышать 11 млн. рублей.</w:t>
      </w:r>
    </w:p>
    <w:p w:rsidR="00DB7064" w:rsidRDefault="00DB7064" w:rsidP="00DB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1" w:rsidRDefault="00371C81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F51C1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C"/>
    <w:rsid w:val="00371C81"/>
    <w:rsid w:val="003C1429"/>
    <w:rsid w:val="0043529E"/>
    <w:rsid w:val="00705DFC"/>
    <w:rsid w:val="00A06E82"/>
    <w:rsid w:val="00A266FA"/>
    <w:rsid w:val="00B03A04"/>
    <w:rsid w:val="00B1319F"/>
    <w:rsid w:val="00BD3DA0"/>
    <w:rsid w:val="00D75E71"/>
    <w:rsid w:val="00DB7064"/>
    <w:rsid w:val="00E5539E"/>
    <w:rsid w:val="00F61F43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Максим</cp:lastModifiedBy>
  <cp:revision>5</cp:revision>
  <cp:lastPrinted>2019-04-25T00:36:00Z</cp:lastPrinted>
  <dcterms:created xsi:type="dcterms:W3CDTF">2019-04-24T14:25:00Z</dcterms:created>
  <dcterms:modified xsi:type="dcterms:W3CDTF">2019-05-07T04:46:00Z</dcterms:modified>
</cp:coreProperties>
</file>